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hu-HU"/>
        </w:rPr>
      </w:pPr>
      <w:r w:rsidRPr="00C65DD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hu-HU"/>
        </w:rPr>
        <w:t>Fakivágás, száraz fa, gallyazás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hu-HU"/>
        </w:rPr>
      </w:pPr>
      <w:r w:rsidRPr="008B1F70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hu-HU"/>
        </w:rPr>
        <w:t>Jogosultsági feltételek: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color w:val="000000"/>
          <w:sz w:val="18"/>
          <w:szCs w:val="18"/>
          <w:lang w:eastAsia="hu-HU"/>
        </w:rPr>
        <w:t>A közterületen lévő fás szárú növény kivágását a fás szárú növény helye szerint illetékes jegyző engedélyezi. 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color w:val="000000"/>
          <w:sz w:val="18"/>
          <w:szCs w:val="18"/>
          <w:lang w:eastAsia="hu-HU"/>
        </w:rPr>
        <w:t xml:space="preserve">A város területén lévő ingatlanok tulajdonosai, használói kötelesek ingatlanukat rendben tartani, gyomtól, hulladéktól megtisztítani. Amennyiben az ingatlan előtti közterületen járdaszakasz is található, az ingatlan </w:t>
      </w: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tulajdonosa, kezelője, vagy használója köteles gondoskodni a gyalogos közlekedést akadályozó gallyak eltávolításáról.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A jegyző a fás szárú növény kivágása iránti kérelmet elutasítja, ha</w:t>
      </w:r>
    </w:p>
    <w:p w:rsidR="00C65DD4" w:rsidRPr="008B1F70" w:rsidRDefault="00C65DD4" w:rsidP="00C65DD4">
      <w:pPr>
        <w:pStyle w:val="Listaszerbekezds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Verdana" w:hAnsi="Verdana"/>
          <w:sz w:val="18"/>
          <w:szCs w:val="18"/>
        </w:rPr>
      </w:pPr>
      <w:r w:rsidRPr="008B1F70">
        <w:rPr>
          <w:rFonts w:ascii="Verdana" w:hAnsi="Verdana"/>
          <w:sz w:val="18"/>
          <w:szCs w:val="18"/>
        </w:rPr>
        <w:t xml:space="preserve">a fás szárú növény áttelepítése szakmai és településrendezési szempontból célszerű és gazdaságosan kivitelezhető, </w:t>
      </w:r>
    </w:p>
    <w:p w:rsidR="00C65DD4" w:rsidRPr="008B1F70" w:rsidRDefault="00C65DD4" w:rsidP="00C65DD4">
      <w:pPr>
        <w:pStyle w:val="Listaszerbekezds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Verdana" w:hAnsi="Verdana"/>
          <w:sz w:val="18"/>
          <w:szCs w:val="18"/>
        </w:rPr>
      </w:pPr>
      <w:r w:rsidRPr="008B1F70">
        <w:rPr>
          <w:rFonts w:ascii="Verdana" w:hAnsi="Verdana"/>
          <w:sz w:val="18"/>
          <w:szCs w:val="18"/>
        </w:rPr>
        <w:t>az a település szempontjából településképi, természetvédelmi vag</w:t>
      </w:r>
      <w:r w:rsidRPr="008B1F70">
        <w:rPr>
          <w:rFonts w:ascii="Verdana" w:hAnsi="Verdana"/>
          <w:sz w:val="18"/>
          <w:szCs w:val="18"/>
        </w:rPr>
        <w:t>y környezetvédelmi érdeket sért</w:t>
      </w:r>
    </w:p>
    <w:p w:rsidR="00C65DD4" w:rsidRPr="008B1F70" w:rsidRDefault="00C65DD4" w:rsidP="00C65DD4">
      <w:pPr>
        <w:pStyle w:val="Listaszerbekezds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Verdana" w:hAnsi="Verdana"/>
          <w:sz w:val="18"/>
          <w:szCs w:val="18"/>
        </w:rPr>
      </w:pPr>
      <w:r w:rsidRPr="008B1F70">
        <w:rPr>
          <w:rFonts w:ascii="Verdana" w:hAnsi="Verdana"/>
          <w:sz w:val="18"/>
          <w:szCs w:val="18"/>
        </w:rPr>
        <w:t xml:space="preserve">a szakértői vélemény vagy a </w:t>
      </w:r>
      <w:proofErr w:type="spellStart"/>
      <w:r w:rsidRPr="008B1F70">
        <w:rPr>
          <w:rFonts w:ascii="Verdana" w:hAnsi="Verdana"/>
          <w:sz w:val="18"/>
          <w:szCs w:val="18"/>
        </w:rPr>
        <w:t>főtájépítészi</w:t>
      </w:r>
      <w:proofErr w:type="spellEnd"/>
      <w:r w:rsidRPr="008B1F70">
        <w:rPr>
          <w:rFonts w:ascii="Verdana" w:hAnsi="Verdana"/>
          <w:sz w:val="18"/>
          <w:szCs w:val="18"/>
        </w:rPr>
        <w:t xml:space="preserve">, főkertészi állásfoglalás szerint a fakivágás indoka nem felel meg az </w:t>
      </w:r>
      <w:r w:rsidRPr="008B1F70">
        <w:rPr>
          <w:rFonts w:ascii="Verdana" w:hAnsi="Verdana"/>
          <w:sz w:val="18"/>
          <w:szCs w:val="18"/>
        </w:rPr>
        <w:t>alábbi indokoknak:</w:t>
      </w:r>
    </w:p>
    <w:p w:rsidR="00C65DD4" w:rsidRPr="008B1F70" w:rsidRDefault="00C65DD4" w:rsidP="00C65DD4">
      <w:pPr>
        <w:pStyle w:val="Listaszerbekezds"/>
        <w:numPr>
          <w:ilvl w:val="0"/>
          <w:numId w:val="2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8B1F70">
        <w:rPr>
          <w:rFonts w:ascii="Verdana" w:hAnsi="Verdana"/>
          <w:sz w:val="18"/>
          <w:szCs w:val="18"/>
        </w:rPr>
        <w:t>a</w:t>
      </w:r>
      <w:r w:rsidRPr="008B1F70">
        <w:rPr>
          <w:rFonts w:ascii="Verdana" w:hAnsi="Verdana"/>
          <w:sz w:val="18"/>
          <w:szCs w:val="18"/>
        </w:rPr>
        <w:t xml:space="preserve"> fás szárú növény</w:t>
      </w:r>
      <w:r w:rsidRPr="008B1F70">
        <w:rPr>
          <w:rFonts w:ascii="Verdana" w:hAnsi="Verdana"/>
          <w:sz w:val="18"/>
          <w:szCs w:val="18"/>
        </w:rPr>
        <w:t xml:space="preserve"> növényegészségügyi állapota szükségessé teszi, </w:t>
      </w:r>
    </w:p>
    <w:p w:rsidR="00C65DD4" w:rsidRPr="008B1F70" w:rsidRDefault="00C65DD4" w:rsidP="00C65DD4">
      <w:pPr>
        <w:pStyle w:val="Listaszerbekezds"/>
        <w:numPr>
          <w:ilvl w:val="0"/>
          <w:numId w:val="2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8B1F70">
        <w:rPr>
          <w:rFonts w:ascii="Verdana" w:hAnsi="Verdana"/>
          <w:sz w:val="18"/>
          <w:szCs w:val="18"/>
        </w:rPr>
        <w:t xml:space="preserve">élet- vagy balesetveszélyes, </w:t>
      </w:r>
    </w:p>
    <w:p w:rsidR="00C65DD4" w:rsidRPr="008B1F70" w:rsidRDefault="00C65DD4" w:rsidP="00C65DD4">
      <w:pPr>
        <w:pStyle w:val="Listaszerbekezds"/>
        <w:numPr>
          <w:ilvl w:val="0"/>
          <w:numId w:val="2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8B1F70">
        <w:rPr>
          <w:rFonts w:ascii="Verdana" w:hAnsi="Verdana"/>
          <w:sz w:val="18"/>
          <w:szCs w:val="18"/>
        </w:rPr>
        <w:t xml:space="preserve">veszélyezteti a vagyonbiztonságot vagy vagyoni kárt okoz </w:t>
      </w:r>
    </w:p>
    <w:p w:rsidR="00C65DD4" w:rsidRPr="008B1F70" w:rsidRDefault="00C65DD4" w:rsidP="00C65DD4">
      <w:pPr>
        <w:pStyle w:val="Listaszerbekezds"/>
        <w:numPr>
          <w:ilvl w:val="0"/>
          <w:numId w:val="2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8B1F70">
        <w:rPr>
          <w:rFonts w:ascii="Verdana" w:hAnsi="Verdana"/>
          <w:sz w:val="18"/>
          <w:szCs w:val="18"/>
        </w:rPr>
        <w:t>szakértői vélemény alapján meghozott hatósági döntés al</w:t>
      </w:r>
      <w:r w:rsidRPr="008B1F70">
        <w:rPr>
          <w:rFonts w:ascii="Verdana" w:hAnsi="Verdana"/>
          <w:sz w:val="18"/>
          <w:szCs w:val="18"/>
        </w:rPr>
        <w:t>apján egyéb ok miatt indokolt.</w:t>
      </w:r>
    </w:p>
    <w:p w:rsidR="00C65DD4" w:rsidRPr="008B1F70" w:rsidRDefault="00C65DD4" w:rsidP="00C65DD4">
      <w:pPr>
        <w:pStyle w:val="Listaszerbekezds"/>
        <w:shd w:val="clear" w:color="auto" w:fill="FFFFFF"/>
        <w:spacing w:after="0" w:line="240" w:lineRule="auto"/>
        <w:ind w:left="1428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Település belterületén a fás szárú növénynek az élet-, egészség- vagy vagyonvédelmi okból –történt kivágása esetén a kivágás tényét 3 napon belül formanyomtatványon vagy annak megfelelő tartalommal bejelenti a kivágás helye szerint illetékes jegyzőhöz.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A jegyző a fás szárú növénnyel rendelkezni jogosultat a fás szárú növény kivágására kötelezi, ha a fás szárú növény az élet- vagy vagyonbiztonságot veszélyezteti, és e veszély másként nem hárítható el.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8B1F70">
        <w:rPr>
          <w:rFonts w:ascii="Verdana" w:eastAsia="Times New Roman" w:hAnsi="Verdana" w:cs="Times New Roman"/>
          <w:b/>
          <w:bCs/>
          <w:i/>
          <w:iCs/>
          <w:sz w:val="18"/>
          <w:szCs w:val="18"/>
          <w:lang w:eastAsia="hu-HU"/>
        </w:rPr>
        <w:t>Kérelem benyújtása, eljárás kezdeményezésére jogosult: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A fa kivágás iránti kérelmet a Hajdúszoboszlói Polgármesteri Hivatal Városfejlesztési Irodáján lehet benyújtani az arra rendszeresített formanyomtatványon. 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8B1F70">
        <w:rPr>
          <w:rFonts w:ascii="Verdana" w:eastAsia="Times New Roman" w:hAnsi="Verdana" w:cs="Times New Roman"/>
          <w:b/>
          <w:bCs/>
          <w:i/>
          <w:iCs/>
          <w:sz w:val="18"/>
          <w:szCs w:val="18"/>
          <w:lang w:eastAsia="hu-HU"/>
        </w:rPr>
        <w:t xml:space="preserve">Kérelemhez csatolandó </w:t>
      </w:r>
      <w:proofErr w:type="gramStart"/>
      <w:r w:rsidRPr="008B1F70">
        <w:rPr>
          <w:rFonts w:ascii="Verdana" w:eastAsia="Times New Roman" w:hAnsi="Verdana" w:cs="Times New Roman"/>
          <w:b/>
          <w:bCs/>
          <w:i/>
          <w:iCs/>
          <w:sz w:val="18"/>
          <w:szCs w:val="18"/>
          <w:lang w:eastAsia="hu-HU"/>
        </w:rPr>
        <w:t>dokumentumok</w:t>
      </w:r>
      <w:proofErr w:type="gramEnd"/>
      <w:r w:rsidRPr="008B1F70">
        <w:rPr>
          <w:rFonts w:ascii="Verdana" w:eastAsia="Times New Roman" w:hAnsi="Verdana" w:cs="Times New Roman"/>
          <w:b/>
          <w:bCs/>
          <w:i/>
          <w:iCs/>
          <w:sz w:val="18"/>
          <w:szCs w:val="18"/>
          <w:lang w:eastAsia="hu-HU"/>
        </w:rPr>
        <w:t>: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bookmarkStart w:id="0" w:name="_GoBack"/>
      <w:bookmarkEnd w:id="0"/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- az építési beruházást bemutató helyszínrajz, terv csatolása, amennyiben a fakivágási kérelem indoklásában az építési beruházás kivitelezésének akadályozása szerepel</w:t>
      </w:r>
    </w:p>
    <w:p w:rsidR="00C65DD4" w:rsidRPr="008B1F70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 xml:space="preserve">- A szükséges nyomtatványok átvehetők személyesen a Polgármesteri Hivatal Városfejlesztési Irodán, vagy letölthető az Önkormányzat honlapján az alábbi </w:t>
      </w:r>
      <w:proofErr w:type="gramStart"/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linken</w:t>
      </w:r>
      <w:proofErr w:type="gramEnd"/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: </w:t>
      </w:r>
      <w:hyperlink r:id="rId5" w:tgtFrame="_blank" w:history="1">
        <w:r w:rsidRPr="008B1F70">
          <w:rPr>
            <w:rFonts w:ascii="Verdana" w:eastAsia="Times New Roman" w:hAnsi="Verdana" w:cs="Times New Roman"/>
            <w:sz w:val="18"/>
            <w:szCs w:val="18"/>
            <w:u w:val="single"/>
            <w:lang w:eastAsia="hu-HU"/>
          </w:rPr>
          <w:t>/Hszob/webdocs/Files/Ugyleirasok/fakivagasi_engedely.pdf</w:t>
        </w:r>
      </w:hyperlink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) </w:t>
      </w:r>
    </w:p>
    <w:p w:rsidR="00C65DD4" w:rsidRPr="008B1F70" w:rsidRDefault="00AE495C" w:rsidP="00C65DD4">
      <w:pPr>
        <w:shd w:val="clear" w:color="auto" w:fill="FFFFFF"/>
        <w:spacing w:after="0" w:line="240" w:lineRule="auto"/>
        <w:rPr>
          <w:rFonts w:ascii="Verdana" w:hAnsi="Verdana"/>
          <w:sz w:val="18"/>
          <w:szCs w:val="18"/>
        </w:rPr>
      </w:pPr>
      <w:r w:rsidRPr="008B1F70">
        <w:rPr>
          <w:rFonts w:ascii="Verdana" w:eastAsia="Times New Roman" w:hAnsi="Verdana" w:cs="Times New Roman"/>
          <w:sz w:val="18"/>
          <w:szCs w:val="18"/>
          <w:lang w:eastAsia="hu-HU"/>
        </w:rPr>
        <w:t xml:space="preserve">- </w:t>
      </w:r>
      <w:r w:rsidRPr="008B1F70">
        <w:rPr>
          <w:rFonts w:ascii="Verdana" w:hAnsi="Verdana"/>
          <w:sz w:val="18"/>
          <w:szCs w:val="18"/>
        </w:rPr>
        <w:t>Hajdúszoboszló Város Önkormányzata 11738084-15372741-03470000 számú közigazgatási hatósági eljárási illeték beszedési számlájára átutalt/befizetett illeték megfizetéséről szóló igazolás.</w:t>
      </w:r>
    </w:p>
    <w:p w:rsidR="00AE495C" w:rsidRPr="00C65DD4" w:rsidRDefault="00AE495C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8B1F70">
        <w:rPr>
          <w:rFonts w:ascii="Verdana" w:eastAsia="Times New Roman" w:hAnsi="Verdana" w:cs="Times New Roman"/>
          <w:b/>
          <w:bCs/>
          <w:i/>
          <w:iCs/>
          <w:sz w:val="18"/>
          <w:szCs w:val="18"/>
          <w:lang w:eastAsia="hu-HU"/>
        </w:rPr>
        <w:t>Ügyintézési határidő: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Az ügyintézési határidő sommás eljárásban nyolc nap teljes eljárásban hatvan nap.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Amennyiben a jegyző ügyintézési határidőn belül nem dönt a fás szárú növény kivágásáról, az engedélyt a kérelemben foglaltak szerint megadottnak kell tekinteni.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8B1F70">
        <w:rPr>
          <w:rFonts w:ascii="Verdana" w:eastAsia="Times New Roman" w:hAnsi="Verdana" w:cs="Times New Roman"/>
          <w:b/>
          <w:bCs/>
          <w:i/>
          <w:iCs/>
          <w:sz w:val="18"/>
          <w:szCs w:val="18"/>
          <w:lang w:eastAsia="hu-HU"/>
        </w:rPr>
        <w:t>Az eljárás díja: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Az eljárás illetékköteles: </w:t>
      </w:r>
      <w:r w:rsidRPr="008B1F70">
        <w:rPr>
          <w:rFonts w:ascii="Verdana" w:eastAsia="Times New Roman" w:hAnsi="Verdana" w:cs="Times New Roman"/>
          <w:b/>
          <w:bCs/>
          <w:sz w:val="18"/>
          <w:szCs w:val="18"/>
          <w:lang w:eastAsia="hu-HU"/>
        </w:rPr>
        <w:t>3.000 Ft</w:t>
      </w: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 </w:t>
      </w:r>
      <w:r w:rsidR="00AE495C" w:rsidRPr="008B1F70">
        <w:rPr>
          <w:rFonts w:ascii="Verdana" w:eastAsia="Times New Roman" w:hAnsi="Verdana" w:cs="Times New Roman"/>
          <w:sz w:val="18"/>
          <w:szCs w:val="18"/>
          <w:lang w:eastAsia="hu-HU"/>
        </w:rPr>
        <w:t xml:space="preserve">Az illetéket </w:t>
      </w:r>
      <w:r w:rsidR="00AE495C" w:rsidRPr="008B1F70">
        <w:rPr>
          <w:rFonts w:ascii="Verdana" w:hAnsi="Verdana"/>
          <w:sz w:val="18"/>
          <w:szCs w:val="18"/>
        </w:rPr>
        <w:t xml:space="preserve">Hajdúszoboszló Város Önkormányzata 11738084-15372741-03470000 számú közigazgatási hatósági eljárási illeték beszedési számlájára átutalással vagy befizetéssel kell megfizetni. 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Amennyiben a kérelmezett fa kivágása - az engedélyezést követően - elvégzésre kerül, akkor engedélyes fapótlási díjat köteles fizetni, amelynek mértéke: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- A talaj felett 1,0 méter magasságban mért 1,5 méter törzskerületet meg nem haladó élő, lombos fa kivágása esetén: </w:t>
      </w:r>
      <w:r w:rsidRPr="008B1F70">
        <w:rPr>
          <w:rFonts w:ascii="Verdana" w:eastAsia="Times New Roman" w:hAnsi="Verdana" w:cs="Times New Roman"/>
          <w:b/>
          <w:bCs/>
          <w:sz w:val="18"/>
          <w:szCs w:val="18"/>
          <w:lang w:eastAsia="hu-HU"/>
        </w:rPr>
        <w:t>26.000,- Ft</w:t>
      </w: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; 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lastRenderedPageBreak/>
        <w:t>- A talaj felett 1,0 méter magasságban mért 1,5 méter törzskerületet meghaladó élő, lombos fa kivágása esetén: </w:t>
      </w:r>
      <w:r w:rsidRPr="008B1F70">
        <w:rPr>
          <w:rFonts w:ascii="Verdana" w:eastAsia="Times New Roman" w:hAnsi="Verdana" w:cs="Times New Roman"/>
          <w:b/>
          <w:bCs/>
          <w:sz w:val="18"/>
          <w:szCs w:val="18"/>
          <w:lang w:eastAsia="hu-HU"/>
        </w:rPr>
        <w:t>52.000,- Ft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 xml:space="preserve">- </w:t>
      </w:r>
      <w:proofErr w:type="gramStart"/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Örökzöld élő</w:t>
      </w:r>
      <w:proofErr w:type="gramEnd"/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 xml:space="preserve"> fás szárú növényzet kivágása esetén: </w:t>
      </w:r>
      <w:r w:rsidRPr="008B1F70">
        <w:rPr>
          <w:rFonts w:ascii="Verdana" w:eastAsia="Times New Roman" w:hAnsi="Verdana" w:cs="Times New Roman"/>
          <w:b/>
          <w:bCs/>
          <w:sz w:val="18"/>
          <w:szCs w:val="18"/>
          <w:lang w:eastAsia="hu-HU"/>
        </w:rPr>
        <w:t>26.000,- Ft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Mentesül a fapótlási díjfizetési kötelezettség alól: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- a közterületi kiszáradt vagy 90 %-</w:t>
      </w:r>
      <w:proofErr w:type="spellStart"/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ban</w:t>
      </w:r>
      <w:proofErr w:type="spellEnd"/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 xml:space="preserve"> elhalt fák kivágása;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- a közvetlen élet- és balesetveszély elhárítás miatti fa kivágása, valamint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- az Önkormányzat saját beruházásában megvalósuló közterület átalakítás, felújítás miatti fák kivágása.</w:t>
      </w:r>
    </w:p>
    <w:p w:rsidR="00C65DD4" w:rsidRPr="008B1F70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AE495C" w:rsidRPr="008B1F70" w:rsidRDefault="00AE495C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sz w:val="18"/>
          <w:szCs w:val="18"/>
          <w:lang w:eastAsia="hu-HU"/>
        </w:rPr>
      </w:pPr>
      <w:r w:rsidRPr="008B1F70">
        <w:rPr>
          <w:rFonts w:ascii="Verdana" w:eastAsia="Times New Roman" w:hAnsi="Verdana" w:cs="Times New Roman"/>
          <w:b/>
          <w:sz w:val="18"/>
          <w:szCs w:val="18"/>
          <w:lang w:eastAsia="hu-HU"/>
        </w:rPr>
        <w:t>Lehetőség van a fapótlási díj visszaigénylésére:</w:t>
      </w:r>
    </w:p>
    <w:p w:rsidR="00AE495C" w:rsidRPr="008B1F70" w:rsidRDefault="00AE495C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F756AC" w:rsidRPr="008B1F70" w:rsidRDefault="00F756AC" w:rsidP="00F756AC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sz w:val="18"/>
          <w:szCs w:val="18"/>
        </w:rPr>
      </w:pPr>
      <w:r w:rsidRPr="008B1F70">
        <w:rPr>
          <w:rFonts w:ascii="Verdana" w:hAnsi="Verdana" w:cs="Arial"/>
          <w:sz w:val="18"/>
          <w:szCs w:val="18"/>
        </w:rPr>
        <w:t xml:space="preserve">Amennyiben </w:t>
      </w:r>
      <w:r w:rsidRPr="008B1F70">
        <w:rPr>
          <w:rFonts w:ascii="Verdana" w:hAnsi="Verdana" w:cs="Arial"/>
          <w:sz w:val="18"/>
          <w:szCs w:val="18"/>
        </w:rPr>
        <w:t>a fakivágási engedély kérelemben</w:t>
      </w:r>
      <w:r w:rsidRPr="008B1F70">
        <w:rPr>
          <w:rFonts w:ascii="Verdana" w:hAnsi="Verdana" w:cs="Arial"/>
          <w:sz w:val="18"/>
          <w:szCs w:val="18"/>
        </w:rPr>
        <w:t xml:space="preserve"> a kérelmező</w:t>
      </w:r>
      <w:r w:rsidRPr="008B1F70">
        <w:rPr>
          <w:rFonts w:ascii="Verdana" w:hAnsi="Verdana" w:cs="Arial"/>
          <w:sz w:val="18"/>
          <w:szCs w:val="18"/>
        </w:rPr>
        <w:t xml:space="preserve"> vállalja</w:t>
      </w:r>
      <w:r w:rsidRPr="008B1F70">
        <w:rPr>
          <w:rFonts w:ascii="Verdana" w:hAnsi="Verdana" w:cs="Arial"/>
          <w:sz w:val="18"/>
          <w:szCs w:val="18"/>
        </w:rPr>
        <w:t>, hogy:</w:t>
      </w:r>
    </w:p>
    <w:p w:rsidR="00F756AC" w:rsidRPr="008B1F70" w:rsidRDefault="00F756AC" w:rsidP="00F756AC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sz w:val="18"/>
          <w:szCs w:val="18"/>
        </w:rPr>
      </w:pPr>
      <w:r w:rsidRPr="008B1F70">
        <w:rPr>
          <w:rFonts w:ascii="Verdana" w:hAnsi="Verdana" w:cs="Arial"/>
          <w:sz w:val="18"/>
          <w:szCs w:val="18"/>
        </w:rPr>
        <w:t xml:space="preserve">- a </w:t>
      </w:r>
      <w:r w:rsidRPr="00C65DD4">
        <w:rPr>
          <w:rFonts w:ascii="Verdana" w:hAnsi="Verdana"/>
          <w:sz w:val="18"/>
          <w:szCs w:val="18"/>
        </w:rPr>
        <w:t>talaj felett 1,0 méter magasságban mért 1,5 méter törzskerületet meg nem haladó élő, lombos fa kivágása esetén</w:t>
      </w:r>
      <w:r w:rsidRPr="008B1F70">
        <w:rPr>
          <w:rFonts w:ascii="Verdana" w:hAnsi="Verdana"/>
          <w:sz w:val="18"/>
          <w:szCs w:val="18"/>
        </w:rPr>
        <w:t xml:space="preserve">, illetve </w:t>
      </w:r>
      <w:proofErr w:type="gramStart"/>
      <w:r w:rsidRPr="008B1F70">
        <w:rPr>
          <w:rFonts w:ascii="Verdana" w:hAnsi="Verdana"/>
          <w:sz w:val="18"/>
          <w:szCs w:val="18"/>
        </w:rPr>
        <w:t>örökzöld élő</w:t>
      </w:r>
      <w:proofErr w:type="gramEnd"/>
      <w:r w:rsidRPr="008B1F70">
        <w:rPr>
          <w:rFonts w:ascii="Verdana" w:hAnsi="Verdana"/>
          <w:sz w:val="18"/>
          <w:szCs w:val="18"/>
        </w:rPr>
        <w:t xml:space="preserve"> fás szárú növényzet kivágása </w:t>
      </w:r>
      <w:r w:rsidRPr="008B1F70">
        <w:rPr>
          <w:rFonts w:ascii="Verdana" w:hAnsi="Verdana" w:cs="Arial"/>
          <w:sz w:val="18"/>
          <w:szCs w:val="18"/>
        </w:rPr>
        <w:t xml:space="preserve">1 darab, </w:t>
      </w:r>
    </w:p>
    <w:p w:rsidR="00F756AC" w:rsidRPr="008B1F70" w:rsidRDefault="00F756AC" w:rsidP="00F756AC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sz w:val="18"/>
          <w:szCs w:val="18"/>
        </w:rPr>
      </w:pPr>
      <w:r w:rsidRPr="008B1F70">
        <w:rPr>
          <w:rFonts w:ascii="Verdana" w:hAnsi="Verdana" w:cs="Arial"/>
          <w:sz w:val="18"/>
          <w:szCs w:val="18"/>
        </w:rPr>
        <w:t xml:space="preserve">- </w:t>
      </w:r>
      <w:r w:rsidRPr="008B1F70">
        <w:rPr>
          <w:rFonts w:ascii="Verdana" w:hAnsi="Verdana" w:cs="Arial"/>
          <w:sz w:val="18"/>
          <w:szCs w:val="18"/>
        </w:rPr>
        <w:t>a</w:t>
      </w:r>
      <w:r w:rsidRPr="008B1F70">
        <w:rPr>
          <w:rFonts w:ascii="Verdana" w:hAnsi="Verdana" w:cs="Arial"/>
          <w:sz w:val="18"/>
          <w:szCs w:val="18"/>
        </w:rPr>
        <w:t xml:space="preserve"> </w:t>
      </w:r>
      <w:r w:rsidRPr="00C65DD4">
        <w:rPr>
          <w:rFonts w:ascii="Verdana" w:hAnsi="Verdana"/>
          <w:sz w:val="18"/>
          <w:szCs w:val="18"/>
        </w:rPr>
        <w:t>talaj felett 1,0 méter magasságban mért 1,5 méter törzskerületet meghaladó élő, lombos fa kivágása esetén</w:t>
      </w:r>
      <w:r w:rsidRPr="008B1F70">
        <w:rPr>
          <w:rFonts w:ascii="Verdana" w:hAnsi="Verdana" w:cs="Arial"/>
          <w:sz w:val="18"/>
          <w:szCs w:val="18"/>
        </w:rPr>
        <w:t xml:space="preserve">  2 darab, </w:t>
      </w:r>
    </w:p>
    <w:p w:rsidR="00F756AC" w:rsidRPr="008B1F70" w:rsidRDefault="00F756AC" w:rsidP="00F756AC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sz w:val="18"/>
          <w:szCs w:val="18"/>
        </w:rPr>
      </w:pPr>
      <w:proofErr w:type="gramStart"/>
      <w:r w:rsidRPr="008B1F70">
        <w:rPr>
          <w:rFonts w:ascii="Verdana" w:hAnsi="Verdana" w:cs="Arial"/>
          <w:sz w:val="18"/>
          <w:szCs w:val="18"/>
        </w:rPr>
        <w:t>a</w:t>
      </w:r>
      <w:proofErr w:type="gramEnd"/>
      <w:r w:rsidRPr="008B1F70">
        <w:rPr>
          <w:rFonts w:ascii="Verdana" w:hAnsi="Verdana" w:cs="Arial"/>
          <w:sz w:val="18"/>
          <w:szCs w:val="18"/>
        </w:rPr>
        <w:t xml:space="preserve"> fakivágási engedélyben előírt fajtájú, méretű és minőségű fa szakszerű telepítését, gondozását a fakivágási engedély határozat kiállítását követő 1 év időtartamon belül.</w:t>
      </w:r>
    </w:p>
    <w:p w:rsidR="00F756AC" w:rsidRPr="008B1F70" w:rsidRDefault="00F756AC" w:rsidP="00F756AC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sz w:val="18"/>
          <w:szCs w:val="18"/>
        </w:rPr>
      </w:pPr>
      <w:r w:rsidRPr="008B1F70">
        <w:rPr>
          <w:rFonts w:ascii="Verdana" w:hAnsi="Verdana" w:cs="Arial"/>
          <w:sz w:val="18"/>
          <w:szCs w:val="18"/>
        </w:rPr>
        <w:t>A határidő elmulasztása jogvesztő.</w:t>
      </w:r>
    </w:p>
    <w:p w:rsidR="00F756AC" w:rsidRPr="008B1F70" w:rsidRDefault="00F756AC" w:rsidP="00F756AC">
      <w:pPr>
        <w:pStyle w:val="NormlWeb"/>
        <w:shd w:val="clear" w:color="auto" w:fill="FFFFFF"/>
        <w:spacing w:before="0" w:beforeAutospacing="0" w:after="0" w:afterAutospacing="0"/>
        <w:jc w:val="both"/>
        <w:rPr>
          <w:rStyle w:val="jel"/>
          <w:rFonts w:ascii="Verdana" w:hAnsi="Verdana" w:cs="Arial"/>
          <w:sz w:val="18"/>
          <w:szCs w:val="18"/>
        </w:rPr>
      </w:pPr>
    </w:p>
    <w:p w:rsidR="00F756AC" w:rsidRPr="008B1F70" w:rsidRDefault="00F756AC" w:rsidP="00F756AC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sz w:val="18"/>
          <w:szCs w:val="18"/>
        </w:rPr>
      </w:pPr>
      <w:r w:rsidRPr="008B1F70">
        <w:rPr>
          <w:rFonts w:ascii="Verdana" w:hAnsi="Verdana" w:cs="Arial"/>
          <w:sz w:val="18"/>
          <w:szCs w:val="18"/>
        </w:rPr>
        <w:t>A</w:t>
      </w:r>
      <w:r w:rsidRPr="008B1F70">
        <w:rPr>
          <w:rFonts w:ascii="Verdana" w:hAnsi="Verdana" w:cs="Arial"/>
          <w:sz w:val="18"/>
          <w:szCs w:val="18"/>
        </w:rPr>
        <w:t xml:space="preserve"> fakivágási engedély kiállítását követő 1 év időtartamon belül, az előírt fajtájú, méretű és minőségű fa szakszerű telepítését követően </w:t>
      </w:r>
      <w:r w:rsidRPr="008B1F70">
        <w:rPr>
          <w:rFonts w:ascii="Verdana" w:hAnsi="Verdana" w:cs="Arial"/>
          <w:sz w:val="18"/>
          <w:szCs w:val="18"/>
        </w:rPr>
        <w:t xml:space="preserve">a fapótlási díj visszaigénylésére vonatkozó </w:t>
      </w:r>
      <w:r w:rsidRPr="008B1F70">
        <w:rPr>
          <w:rFonts w:ascii="Verdana" w:hAnsi="Verdana" w:cs="Arial"/>
          <w:sz w:val="18"/>
          <w:szCs w:val="18"/>
        </w:rPr>
        <w:t>kérelmet a Hajdúszoboszlói Polgármesteri Hiva</w:t>
      </w:r>
      <w:r w:rsidRPr="008B1F70">
        <w:rPr>
          <w:rFonts w:ascii="Verdana" w:hAnsi="Verdana" w:cs="Arial"/>
          <w:sz w:val="18"/>
          <w:szCs w:val="18"/>
        </w:rPr>
        <w:t>tal Városfejlesztési Irodájához kell benyújtani.</w:t>
      </w:r>
    </w:p>
    <w:p w:rsidR="00F756AC" w:rsidRPr="008B1F70" w:rsidRDefault="00F756AC" w:rsidP="00F756AC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sz w:val="18"/>
          <w:szCs w:val="18"/>
        </w:rPr>
      </w:pPr>
    </w:p>
    <w:p w:rsidR="00F756AC" w:rsidRPr="008B1F70" w:rsidRDefault="00F756AC" w:rsidP="00F756AC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sz w:val="18"/>
          <w:szCs w:val="18"/>
        </w:rPr>
      </w:pPr>
      <w:r w:rsidRPr="008B1F70">
        <w:rPr>
          <w:rFonts w:ascii="Verdana" w:hAnsi="Verdana" w:cs="Arial"/>
          <w:sz w:val="18"/>
          <w:szCs w:val="18"/>
        </w:rPr>
        <w:t>A</w:t>
      </w:r>
      <w:r w:rsidRPr="008B1F70">
        <w:rPr>
          <w:rFonts w:ascii="Verdana" w:hAnsi="Verdana" w:cs="Arial"/>
          <w:sz w:val="18"/>
          <w:szCs w:val="18"/>
        </w:rPr>
        <w:t xml:space="preserve"> visszaigényelt</w:t>
      </w:r>
      <w:r w:rsidRPr="008B1F70">
        <w:rPr>
          <w:rFonts w:ascii="Verdana" w:hAnsi="Verdana" w:cs="Arial"/>
          <w:sz w:val="18"/>
          <w:szCs w:val="18"/>
        </w:rPr>
        <w:t xml:space="preserve"> fapótlási díjat a visszaigénylésre vonatkozó kérelem elbírálását követően a Hajdúszoboszlói Polgármesteri Hivatal Gazdasági Irodája átutalja a kérelmező által megadott számlaszámra.</w:t>
      </w:r>
    </w:p>
    <w:p w:rsidR="00AE495C" w:rsidRPr="00C65DD4" w:rsidRDefault="00AE495C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8B1F70">
        <w:rPr>
          <w:rFonts w:ascii="Verdana" w:eastAsia="Times New Roman" w:hAnsi="Verdana" w:cs="Times New Roman"/>
          <w:b/>
          <w:bCs/>
          <w:i/>
          <w:iCs/>
          <w:sz w:val="18"/>
          <w:szCs w:val="18"/>
          <w:lang w:eastAsia="hu-HU"/>
        </w:rPr>
        <w:t>Vonatkozó jogszabályok: 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F756AC" w:rsidRPr="008B1F70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- </w:t>
      </w:r>
      <w:r w:rsidR="00F756AC" w:rsidRPr="008B1F70">
        <w:rPr>
          <w:rFonts w:ascii="Verdana" w:eastAsia="Times New Roman" w:hAnsi="Verdana" w:cs="Times New Roman"/>
          <w:sz w:val="18"/>
          <w:szCs w:val="18"/>
          <w:lang w:eastAsia="hu-HU"/>
        </w:rPr>
        <w:t>A</w:t>
      </w:r>
      <w:r w:rsidR="00F756AC" w:rsidRPr="008B1F70">
        <w:rPr>
          <w:rFonts w:ascii="Verdana" w:hAnsi="Verdana" w:cs="Calibri"/>
          <w:sz w:val="18"/>
          <w:szCs w:val="18"/>
          <w:shd w:val="clear" w:color="auto" w:fill="FFFFFF"/>
        </w:rPr>
        <w:t xml:space="preserve"> települési zöldinfrastruktúráról, a zöldfelületi tanúsítványról és a zöld védjegyről</w:t>
      </w:r>
      <w:r w:rsidR="00F756AC" w:rsidRPr="008B1F70">
        <w:rPr>
          <w:rFonts w:ascii="Verdana" w:eastAsia="Times New Roman" w:hAnsi="Verdana" w:cs="Times New Roman"/>
          <w:sz w:val="18"/>
          <w:szCs w:val="18"/>
          <w:lang w:eastAsia="hu-HU"/>
        </w:rPr>
        <w:t xml:space="preserve"> szóló 282/2024. (IX. 30.) Korm</w:t>
      </w:r>
      <w:r w:rsidR="008B1F70" w:rsidRPr="008B1F70">
        <w:rPr>
          <w:rFonts w:ascii="Verdana" w:eastAsia="Times New Roman" w:hAnsi="Verdana" w:cs="Times New Roman"/>
          <w:sz w:val="18"/>
          <w:szCs w:val="18"/>
          <w:lang w:eastAsia="hu-HU"/>
        </w:rPr>
        <w:t xml:space="preserve">. </w:t>
      </w:r>
      <w:r w:rsidR="00F756AC" w:rsidRPr="008B1F70">
        <w:rPr>
          <w:rFonts w:ascii="Verdana" w:eastAsia="Times New Roman" w:hAnsi="Verdana" w:cs="Times New Roman"/>
          <w:sz w:val="18"/>
          <w:szCs w:val="18"/>
          <w:lang w:eastAsia="hu-HU"/>
        </w:rPr>
        <w:t>rendelet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- </w:t>
      </w:r>
      <w:hyperlink r:id="rId6" w:tgtFrame="_blank" w:history="1">
        <w:r w:rsidRPr="008B1F70">
          <w:rPr>
            <w:rFonts w:ascii="Verdana" w:eastAsia="Times New Roman" w:hAnsi="Verdana" w:cs="Times New Roman"/>
            <w:sz w:val="18"/>
            <w:szCs w:val="18"/>
            <w:u w:val="single"/>
            <w:lang w:eastAsia="hu-HU"/>
          </w:rPr>
          <w:t>A helyi környezet és a természet védelméről szóló Hajdúszoboszló Város Önkormányzata Képviselő-testületének 18/2003. (X.16.) ön</w:t>
        </w:r>
        <w:r w:rsidRPr="008B1F70">
          <w:rPr>
            <w:rFonts w:ascii="Verdana" w:eastAsia="Times New Roman" w:hAnsi="Verdana" w:cs="Times New Roman"/>
            <w:sz w:val="18"/>
            <w:szCs w:val="18"/>
            <w:u w:val="single"/>
            <w:lang w:eastAsia="hu-HU"/>
          </w:rPr>
          <w:t>k</w:t>
        </w:r>
        <w:r w:rsidRPr="008B1F70">
          <w:rPr>
            <w:rFonts w:ascii="Verdana" w:eastAsia="Times New Roman" w:hAnsi="Verdana" w:cs="Times New Roman"/>
            <w:sz w:val="18"/>
            <w:szCs w:val="18"/>
            <w:u w:val="single"/>
            <w:lang w:eastAsia="hu-HU"/>
          </w:rPr>
          <w:t>ormányzati rendelete</w:t>
        </w:r>
      </w:hyperlink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- </w:t>
      </w:r>
      <w:hyperlink r:id="rId7" w:tgtFrame="_blank" w:history="1">
        <w:r w:rsidRPr="008B1F70">
          <w:rPr>
            <w:rFonts w:ascii="Verdana" w:eastAsia="Times New Roman" w:hAnsi="Verdana" w:cs="Times New Roman"/>
            <w:sz w:val="18"/>
            <w:szCs w:val="18"/>
            <w:u w:val="single"/>
            <w:lang w:eastAsia="hu-HU"/>
          </w:rPr>
          <w:t>Az általános közigazgatási rendtartásról szóló 2016. évi CL. törvény</w:t>
        </w:r>
      </w:hyperlink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8B1F70">
        <w:rPr>
          <w:rFonts w:ascii="Verdana" w:eastAsia="Times New Roman" w:hAnsi="Verdana" w:cs="Times New Roman"/>
          <w:b/>
          <w:bCs/>
          <w:i/>
          <w:iCs/>
          <w:sz w:val="18"/>
          <w:szCs w:val="18"/>
          <w:lang w:eastAsia="hu-HU"/>
        </w:rPr>
        <w:t>Ügyintézés: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u w:val="single"/>
          <w:lang w:eastAsia="hu-HU"/>
        </w:rPr>
        <w:t>Ügyfélfogadás helye:</w:t>
      </w: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 Hajdúszoboszlói Polgármesteri Hivatal, 4200 Hajdúszoboszló, Hősök tere 1</w:t>
      </w:r>
      <w:proofErr w:type="gramStart"/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.,</w:t>
      </w:r>
      <w:proofErr w:type="gramEnd"/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 xml:space="preserve"> Városfejlesztési Iroda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u w:val="single"/>
          <w:lang w:eastAsia="hu-HU"/>
        </w:rPr>
        <w:t>Ügyfélfogadás időpontjai: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Hétfő: 8.00 – 12.00, 13.00 – 16.00;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Szerda: 8.00 – 12.00</w:t>
      </w:r>
      <w:proofErr w:type="gramStart"/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,f</w:t>
      </w:r>
      <w:proofErr w:type="gramEnd"/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 xml:space="preserve"> 13.00 – 17.00;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Péntek: 8.00 - 12.00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u w:val="single"/>
          <w:lang w:eastAsia="hu-HU"/>
        </w:rPr>
        <w:t>Ügyintéző: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Szabó László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„B” épület 216. sz. iroda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E-mail cím: szabo.laszlo@hajduszob.hu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Telefonszám: +36 70 489 4684</w:t>
      </w:r>
    </w:p>
    <w:p w:rsidR="00C65DD4" w:rsidRPr="00C65DD4" w:rsidRDefault="00C65DD4" w:rsidP="00C65DD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hu-HU"/>
        </w:rPr>
      </w:pPr>
      <w:r w:rsidRPr="00C65DD4">
        <w:rPr>
          <w:rFonts w:ascii="Verdana" w:eastAsia="Times New Roman" w:hAnsi="Verdana" w:cs="Times New Roman"/>
          <w:sz w:val="18"/>
          <w:szCs w:val="18"/>
          <w:lang w:eastAsia="hu-HU"/>
        </w:rPr>
        <w:t>Postacím: 4201 Hajdúszoboszló, Pf. 5.</w:t>
      </w:r>
    </w:p>
    <w:p w:rsidR="00731804" w:rsidRPr="008B1F70" w:rsidRDefault="00731804">
      <w:pPr>
        <w:rPr>
          <w:rFonts w:ascii="Verdana" w:hAnsi="Verdana"/>
          <w:sz w:val="18"/>
          <w:szCs w:val="18"/>
        </w:rPr>
      </w:pPr>
    </w:p>
    <w:sectPr w:rsidR="00731804" w:rsidRPr="008B1F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A06F1"/>
    <w:multiLevelType w:val="hybridMultilevel"/>
    <w:tmpl w:val="E5520F76"/>
    <w:lvl w:ilvl="0" w:tplc="040E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3307FE2"/>
    <w:multiLevelType w:val="hybridMultilevel"/>
    <w:tmpl w:val="8F1CA5F0"/>
    <w:lvl w:ilvl="0" w:tplc="7E6A1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E7A3D"/>
    <w:multiLevelType w:val="hybridMultilevel"/>
    <w:tmpl w:val="9FD650E8"/>
    <w:lvl w:ilvl="0" w:tplc="9C2CA8F8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DD4"/>
    <w:rsid w:val="00731804"/>
    <w:rsid w:val="008B1F70"/>
    <w:rsid w:val="00AE495C"/>
    <w:rsid w:val="00C65DD4"/>
    <w:rsid w:val="00F7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6C7A"/>
  <w15:chartTrackingRefBased/>
  <w15:docId w15:val="{F92FDC10-58B9-4BFB-AEED-87741AED0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dxebase">
    <w:name w:val="dxebase"/>
    <w:basedOn w:val="Bekezdsalapbettpusa"/>
    <w:rsid w:val="00C65DD4"/>
  </w:style>
  <w:style w:type="character" w:styleId="Kiemels2">
    <w:name w:val="Strong"/>
    <w:basedOn w:val="Bekezdsalapbettpusa"/>
    <w:uiPriority w:val="22"/>
    <w:qFormat/>
    <w:rsid w:val="00C65DD4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C65DD4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C65DD4"/>
    <w:pPr>
      <w:ind w:left="720"/>
      <w:contextualSpacing/>
    </w:pPr>
  </w:style>
  <w:style w:type="paragraph" w:customStyle="1" w:styleId="Char">
    <w:name w:val="Char"/>
    <w:basedOn w:val="Norml"/>
    <w:rsid w:val="00AE495C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NormlWeb">
    <w:name w:val="Normal (Web)"/>
    <w:basedOn w:val="Norml"/>
    <w:uiPriority w:val="99"/>
    <w:semiHidden/>
    <w:unhideWhenUsed/>
    <w:rsid w:val="00F75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jel">
    <w:name w:val="jel"/>
    <w:basedOn w:val="Bekezdsalapbettpusa"/>
    <w:rsid w:val="00F7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2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7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1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9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9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3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2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9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03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1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37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8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0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0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3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5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2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86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15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5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1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9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4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7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1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76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8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9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8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7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4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10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13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3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5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4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5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2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4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jt.hu/jogszabaly/2016-150-00-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.njt.hu/eli/v01/728351/r/2003/18" TargetMode="External"/><Relationship Id="rId5" Type="http://schemas.openxmlformats.org/officeDocument/2006/relationships/hyperlink" Target="https://www.hajduszoboszlo.eu/Hszob/webdocs/Files/Ugyleirasok/fakivagasi_engedely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742</Words>
  <Characters>5125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László</dc:creator>
  <cp:keywords/>
  <dc:description/>
  <cp:lastModifiedBy>Szabó László</cp:lastModifiedBy>
  <cp:revision>1</cp:revision>
  <dcterms:created xsi:type="dcterms:W3CDTF">2024-10-24T09:29:00Z</dcterms:created>
  <dcterms:modified xsi:type="dcterms:W3CDTF">2024-10-24T10:10:00Z</dcterms:modified>
</cp:coreProperties>
</file>